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劳动能力鉴定申请表</w:t>
      </w:r>
    </w:p>
    <w:tbl>
      <w:tblPr>
        <w:tblStyle w:val="2"/>
        <w:tblW w:w="101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327"/>
        <w:gridCol w:w="1546"/>
        <w:gridCol w:w="1335"/>
        <w:gridCol w:w="53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7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申请主体选择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17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□1.用人单位；□2.工伤(病）职工；□3.工伤(病）职工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亲属；□4.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代理律师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息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栏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工伤(病）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职工姓名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5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6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身份证号码：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□其它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6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6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工伤职工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鉴定结论邮寄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地址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收件人：               收件人电话：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64" w:type="dxa"/>
            <w:gridSpan w:val="4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收件地址：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6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用人单位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鉴定结论邮寄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地址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收件人：               收件人电话：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6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收件地址：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61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申请事项</w:t>
            </w:r>
          </w:p>
        </w:tc>
        <w:tc>
          <w:tcPr>
            <w:tcW w:w="956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申请项目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选择（请√）：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□1.劳动能力障碍；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.停工留薪期；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.生活自理障碍；□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.辅助器具配置；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5.非因工伤残或因病丧失劳动能力程度。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6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64" w:type="dxa"/>
            <w:gridSpan w:val="4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已鉴定情况：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市鉴定为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1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33" w:leftChars="35" w:right="113" w:hanging="221" w:hangingChars="10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再 次 鉴 定 申 请 理 由</w:t>
            </w:r>
          </w:p>
        </w:tc>
        <w:tc>
          <w:tcPr>
            <w:tcW w:w="9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承诺栏</w:t>
            </w:r>
          </w:p>
        </w:tc>
        <w:tc>
          <w:tcPr>
            <w:tcW w:w="9564" w:type="dxa"/>
            <w:gridSpan w:val="4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/>
              </w:rPr>
              <w:t>1.本人同意上述收件地址作为邮寄结论书/确认书的送达地址。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  <w:t>本人提供的材料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/>
              </w:rPr>
              <w:t>及上述填写内容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  <w:t>真实，如有虚假由本人承担相关责任（请申请人抄写在下方）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64" w:type="dxa"/>
            <w:gridSpan w:val="4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□□□□□□□□□□□□□□□□，□□□□□□□□□□□□□。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64" w:type="dxa"/>
            <w:gridSpan w:val="4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wordWrap w:val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（留印）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6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年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月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日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zZWNlZjgyNTk2ZThjNmM0YWNkNmYyYTQ2YmNlMTQifQ=="/>
  </w:docVars>
  <w:rsids>
    <w:rsidRoot w:val="5BCA17EE"/>
    <w:rsid w:val="0B116715"/>
    <w:rsid w:val="17A90C36"/>
    <w:rsid w:val="218464DE"/>
    <w:rsid w:val="27EC59D9"/>
    <w:rsid w:val="40C61257"/>
    <w:rsid w:val="5BCA17EE"/>
    <w:rsid w:val="6EB624B6"/>
    <w:rsid w:val="789456D9"/>
    <w:rsid w:val="7BF6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583</Words>
  <Characters>664</Characters>
  <Lines>0</Lines>
  <Paragraphs>0</Paragraphs>
  <TotalTime>24</TotalTime>
  <ScaleCrop>false</ScaleCrop>
  <LinksUpToDate>false</LinksUpToDate>
  <CharactersWithSpaces>765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2023-07-20T16:16:00Z</dcterms:created>
  <dc:creator>gyfeng1</dc:creator>
  <cp:lastModifiedBy>lenovo1</cp:lastModifiedBy>
  <cp:lastPrinted>2023-07-21T00:30:46Z</cp:lastPrinted>
  <dcterms:modified xsi:type="dcterms:W3CDTF">2023-07-21T00:55:27Z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0E4D457D5D4A4DCFA3416310413617D1_13</vt:lpwstr>
  </property>
</Properties>
</file>