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48"/>
          <w:szCs w:val="48"/>
          <w:highlight w:val="yellow"/>
          <w:lang w:val="zh-CN"/>
        </w:rPr>
      </w:pPr>
    </w:p>
    <w:p>
      <w:pPr>
        <w:spacing w:line="480" w:lineRule="atLeast"/>
        <w:jc w:val="center"/>
        <w:outlineLvl w:val="0"/>
        <w:rPr>
          <w:rFonts w:ascii="??????" w:hAnsi="??????" w:cs="??????"/>
          <w:b/>
          <w:bCs/>
          <w:kern w:val="0"/>
          <w:sz w:val="48"/>
          <w:szCs w:val="48"/>
          <w:lang w:val="zh-CN"/>
        </w:rPr>
      </w:pPr>
      <w:bookmarkStart w:id="0" w:name="_Toc488303433"/>
      <w:r>
        <w:rPr>
          <w:rFonts w:hint="eastAsia" w:ascii="宋体" w:cs="宋体"/>
          <w:b/>
          <w:bCs/>
          <w:kern w:val="0"/>
          <w:sz w:val="48"/>
          <w:szCs w:val="48"/>
          <w:lang w:val="zh-CN"/>
        </w:rPr>
        <w:t>农药生产许可证申请书</w:t>
      </w:r>
      <w:bookmarkEnd w:id="0"/>
    </w:p>
    <w:p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  <w:r>
        <w:rPr>
          <w:rFonts w:hint="eastAsia" w:ascii="宋体" w:hAnsi="??????" w:cs="宋体"/>
          <w:kern w:val="0"/>
          <w:sz w:val="32"/>
          <w:szCs w:val="32"/>
          <w:lang w:val="zh-CN"/>
        </w:rPr>
        <w:t>（适用于首次申请、扩大农药生产范围、改变或新增生产地址）</w:t>
      </w:r>
    </w:p>
    <w:p>
      <w:pPr>
        <w:autoSpaceDE w:val="0"/>
        <w:autoSpaceDN w:val="0"/>
        <w:adjustRightInd w:val="0"/>
        <w:ind w:firstLine="1044"/>
        <w:jc w:val="center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ind w:firstLine="602"/>
        <w:jc w:val="center"/>
        <w:rPr>
          <w:rFonts w:ascii="??????" w:hAnsi="??????" w:cs="??????"/>
          <w:b/>
          <w:bCs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ind w:firstLine="1044"/>
        <w:jc w:val="left"/>
        <w:rPr>
          <w:rFonts w:hint="eastAsia"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</w:pPr>
      <w:r>
        <w:rPr>
          <w:rFonts w:hint="eastAsia" w:ascii="宋体" w:hAnsi="??????" w:cs="宋体"/>
          <w:b/>
          <w:bCs/>
          <w:kern w:val="0"/>
          <w:sz w:val="36"/>
          <w:szCs w:val="36"/>
          <w:lang w:val="zh-CN"/>
        </w:rPr>
        <w:t>企业名称：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</w:t>
      </w:r>
      <w:r>
        <w:rPr>
          <w:rFonts w:hint="eastAsia" w:ascii="??????" w:hAnsi="??????" w:cs="??????"/>
          <w:b w:val="0"/>
          <w:bCs w:val="0"/>
          <w:kern w:val="0"/>
          <w:sz w:val="36"/>
          <w:szCs w:val="36"/>
          <w:u w:val="single"/>
          <w:lang w:val="zh-CN"/>
        </w:rPr>
        <w:t>福建省×××××公司</w:t>
      </w:r>
      <w:r>
        <w:rPr>
          <w:rFonts w:hint="eastAsia" w:ascii="宋体" w:hAnsi="宋体"/>
          <w:b w:val="0"/>
          <w:bCs w:val="0"/>
          <w:sz w:val="36"/>
          <w:szCs w:val="36"/>
          <w:u w:val="single"/>
        </w:rPr>
        <w:t>(公章)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</w:t>
      </w:r>
      <w:r>
        <w:rPr>
          <w:rFonts w:hint="eastAsia" w:ascii="??????" w:hAnsi="??????" w:cs="??????"/>
          <w:b/>
          <w:bCs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??????" w:cs="宋体"/>
          <w:b/>
          <w:bCs/>
          <w:kern w:val="0"/>
          <w:sz w:val="36"/>
          <w:szCs w:val="36"/>
          <w:lang w:val="zh-CN"/>
        </w:rPr>
        <w:t>联</w:t>
      </w:r>
      <w:r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??????" w:cs="宋体"/>
          <w:b/>
          <w:bCs/>
          <w:kern w:val="0"/>
          <w:sz w:val="36"/>
          <w:szCs w:val="36"/>
          <w:lang w:val="zh-CN"/>
        </w:rPr>
        <w:t>系</w:t>
      </w:r>
      <w:r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宋体" w:hAnsi="??????" w:cs="宋体"/>
          <w:b/>
          <w:bCs/>
          <w:kern w:val="0"/>
          <w:sz w:val="36"/>
          <w:szCs w:val="36"/>
          <w:lang w:val="zh-CN"/>
        </w:rPr>
        <w:t>人：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     </w:t>
      </w:r>
      <w:r>
        <w:rPr>
          <w:rFonts w:hint="eastAsia" w:ascii="??????" w:hAnsi="??????" w:cs="??????"/>
          <w:b/>
          <w:bCs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??????" w:hAnsi="??????" w:cs="??????"/>
          <w:b w:val="0"/>
          <w:bCs w:val="0"/>
          <w:kern w:val="0"/>
          <w:sz w:val="36"/>
          <w:szCs w:val="36"/>
          <w:u w:val="single"/>
          <w:lang w:val="zh-CN"/>
        </w:rPr>
        <w:t>张</w:t>
      </w:r>
      <w:r>
        <w:rPr>
          <w:rFonts w:hint="eastAsia" w:ascii="??????" w:hAnsi="??????" w:cs="??????"/>
          <w:b w:val="0"/>
          <w:bCs w:val="0"/>
          <w:kern w:val="0"/>
          <w:sz w:val="36"/>
          <w:szCs w:val="36"/>
          <w:u w:val="single"/>
          <w:lang w:val="en-US" w:eastAsia="zh-CN"/>
        </w:rPr>
        <w:t>XX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              </w:t>
      </w:r>
    </w:p>
    <w:p>
      <w:pPr>
        <w:autoSpaceDE w:val="0"/>
        <w:autoSpaceDN w:val="0"/>
        <w:adjustRightInd w:val="0"/>
        <w:spacing w:line="360" w:lineRule="auto"/>
        <w:ind w:firstLine="726"/>
        <w:jc w:val="left"/>
        <w:rPr>
          <w:rFonts w:hint="default" w:ascii="??????" w:hAnsi="??????" w:eastAsia="宋体" w:cs="??????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??????" w:cs="宋体"/>
          <w:b/>
          <w:bCs/>
          <w:kern w:val="0"/>
          <w:sz w:val="36"/>
          <w:szCs w:val="36"/>
          <w:lang w:val="zh-CN"/>
        </w:rPr>
        <w:t>联系电话：</w:t>
      </w:r>
      <w:r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     </w:t>
      </w:r>
      <w:r>
        <w:rPr>
          <w:rFonts w:hint="eastAsia" w:ascii="??????" w:hAnsi="??????" w:eastAsia="宋体" w:cs="??????"/>
          <w:b w:val="0"/>
          <w:bCs w:val="0"/>
          <w:kern w:val="0"/>
          <w:sz w:val="36"/>
          <w:szCs w:val="36"/>
          <w:u w:val="single"/>
          <w:lang w:val="zh-CN" w:eastAsia="zh-CN"/>
        </w:rPr>
        <w:t>138</w:t>
      </w:r>
      <w:r>
        <w:rPr>
          <w:rFonts w:hint="eastAsia" w:ascii="??????" w:hAnsi="??????" w:eastAsia="宋体" w:cs="??????"/>
          <w:b w:val="0"/>
          <w:bCs w:val="0"/>
          <w:kern w:val="0"/>
          <w:sz w:val="36"/>
          <w:szCs w:val="36"/>
          <w:u w:val="single"/>
          <w:lang w:val="en-US" w:eastAsia="zh-CN"/>
        </w:rPr>
        <w:t>XXXX</w:t>
      </w:r>
      <w:r>
        <w:rPr>
          <w:rFonts w:hint="eastAsia" w:ascii="??????" w:hAnsi="??????" w:eastAsia="宋体" w:cs="??????"/>
          <w:b w:val="0"/>
          <w:bCs w:val="0"/>
          <w:kern w:val="0"/>
          <w:sz w:val="36"/>
          <w:szCs w:val="36"/>
          <w:u w:val="single"/>
          <w:lang w:val="zh-CN" w:eastAsia="zh-CN"/>
        </w:rPr>
        <w:t>1123</w:t>
      </w:r>
      <w:r>
        <w:rPr>
          <w:rFonts w:hint="eastAsia" w:ascii="??????" w:hAnsi="??????" w:eastAsia="宋体" w:cs="??????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??????" w:hAnsi="??????" w:cs="??????"/>
          <w:b/>
          <w:bCs/>
          <w:kern w:val="0"/>
          <w:sz w:val="36"/>
          <w:szCs w:val="36"/>
          <w:u w:val="single"/>
          <w:lang w:val="en-US" w:eastAsia="zh-CN"/>
        </w:rPr>
        <w:t xml:space="preserve">         </w:t>
      </w:r>
    </w:p>
    <w:p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??????" w:hAnsi="??????" w:cs="??????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??????" w:hAnsi="??????" w:cs="??????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00" w:lineRule="atLeast"/>
        <w:ind w:right="135" w:firstLine="600"/>
        <w:rPr>
          <w:rFonts w:ascii="??????" w:hAnsi="??????" w:cs="??????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??????" w:hAnsi="??????" w:cs="??????"/>
          <w:color w:val="FF0000"/>
          <w:kern w:val="0"/>
          <w:sz w:val="30"/>
          <w:szCs w:val="30"/>
          <w:lang w:val="zh-CN"/>
        </w:rPr>
        <w:br w:type="page"/>
      </w:r>
      <w:r>
        <w:rPr>
          <w:rFonts w:hint="eastAsia" w:ascii="宋体" w:hAnsi="??????" w:cs="宋体"/>
          <w:b/>
          <w:bCs/>
          <w:color w:val="000000"/>
          <w:kern w:val="0"/>
          <w:sz w:val="32"/>
          <w:szCs w:val="32"/>
          <w:lang w:val="zh-CN"/>
        </w:rPr>
        <w:t>一、企业基本情况</w:t>
      </w:r>
    </w:p>
    <w:tbl>
      <w:tblPr>
        <w:tblStyle w:val="17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6"/>
        <w:gridCol w:w="250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7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  <w:t>福建省</w:t>
            </w:r>
            <w:r>
              <w:rPr>
                <w:rFonts w:hint="eastAsia" w:ascii="??????" w:hAnsi="??????" w:cs="??????"/>
                <w:b w:val="0"/>
                <w:bCs w:val="0"/>
                <w:kern w:val="0"/>
                <w:sz w:val="28"/>
                <w:szCs w:val="28"/>
                <w:lang w:val="zh-CN"/>
              </w:rPr>
              <w:t>×××××公司</w:t>
            </w:r>
            <w:r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住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所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  <w:t>福建省晋江市</w:t>
            </w:r>
            <w:r>
              <w:rPr>
                <w:rFonts w:hint="eastAsia" w:ascii="??????" w:hAnsi="??????" w:cs="??????"/>
                <w:b w:val="0"/>
                <w:bCs w:val="0"/>
                <w:kern w:val="0"/>
                <w:sz w:val="28"/>
                <w:szCs w:val="28"/>
                <w:lang w:val="zh-CN"/>
              </w:rPr>
              <w:t>×××路××号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生产地址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b w:val="0"/>
                <w:bCs w:val="0"/>
                <w:kern w:val="0"/>
                <w:sz w:val="28"/>
                <w:szCs w:val="28"/>
                <w:lang w:val="zh-CN"/>
              </w:rPr>
              <w:t>福建省晋江市</w:t>
            </w:r>
            <w:r>
              <w:rPr>
                <w:rFonts w:hint="eastAsia" w:ascii="??????" w:hAnsi="??????" w:cs="??????"/>
                <w:b w:val="0"/>
                <w:bCs w:val="0"/>
                <w:kern w:val="0"/>
                <w:sz w:val="28"/>
                <w:szCs w:val="28"/>
                <w:lang w:val="zh-CN"/>
              </w:rPr>
              <w:t>×××路××号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273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35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13</w:t>
            </w: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传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真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0595-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55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成立时间</w:t>
            </w:r>
          </w:p>
        </w:tc>
        <w:tc>
          <w:tcPr>
            <w:tcW w:w="273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统一社会信用代码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35000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en-US" w:eastAsia="zh-CN"/>
              </w:rPr>
              <w:t>XXXXX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1213U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固定资产（万元）</w:t>
            </w:r>
          </w:p>
        </w:tc>
        <w:tc>
          <w:tcPr>
            <w:tcW w:w="273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right="560"/>
              <w:jc w:val="center"/>
              <w:rPr>
                <w:rFonts w:hint="default" w:ascii="宋体" w:hAnsi="??????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color w:val="000000"/>
                <w:kern w:val="0"/>
                <w:sz w:val="28"/>
                <w:szCs w:val="28"/>
                <w:lang w:val="zh-CN"/>
              </w:rPr>
              <w:t>注册资金（万元）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right="561"/>
              <w:jc w:val="center"/>
              <w:rPr>
                <w:rFonts w:hint="default" w:ascii="宋体" w:hAnsi="??????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??????" w:eastAsia="宋体" w:cs="宋体"/>
                <w:kern w:val="0"/>
                <w:sz w:val="22"/>
                <w:szCs w:val="22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4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（负责人）</w:t>
            </w:r>
          </w:p>
        </w:tc>
        <w:tc>
          <w:tcPr>
            <w:tcW w:w="273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??????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李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0595-222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联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系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273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??????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张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0595-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138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54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55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  <w:t>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3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申请生产范围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阿维菌素，毒死蜱，霜霉威（母药），苏云金杆菌，水剂、可湿性粉剂，乳油，可湿性粉剂（非化学农药）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3" w:hRule="atLeast"/>
          <w:jc w:val="center"/>
        </w:trPr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（负责人）签名</w:t>
            </w:r>
          </w:p>
        </w:tc>
        <w:tc>
          <w:tcPr>
            <w:tcW w:w="6794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李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（手签）</w:t>
            </w:r>
          </w:p>
        </w:tc>
      </w:tr>
    </w:tbl>
    <w:p>
      <w:pPr>
        <w:autoSpaceDE w:val="0"/>
        <w:autoSpaceDN w:val="0"/>
        <w:adjustRightInd w:val="0"/>
        <w:ind w:firstLine="562" w:firstLineChars="200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>
        <w:rPr>
          <w:rFonts w:ascii="宋体" w:hAnsi="??????" w:cs="宋体"/>
          <w:b/>
          <w:bCs/>
          <w:kern w:val="0"/>
          <w:sz w:val="28"/>
          <w:szCs w:val="28"/>
          <w:lang w:val="zh-CN"/>
        </w:rPr>
        <w:br w:type="page"/>
      </w: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二、申请农药生产范围</w:t>
      </w:r>
    </w:p>
    <w:p>
      <w:pPr>
        <w:autoSpaceDE w:val="0"/>
        <w:autoSpaceDN w:val="0"/>
        <w:adjustRightInd w:val="0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生产地址</w:t>
      </w:r>
      <w:r>
        <w:rPr>
          <w:rFonts w:ascii="??????" w:hAnsi="??????" w:cs="??????"/>
          <w:b/>
          <w:bCs/>
          <w:kern w:val="0"/>
          <w:sz w:val="28"/>
          <w:szCs w:val="28"/>
          <w:lang w:val="zh-CN"/>
        </w:rPr>
        <w:t>1</w:t>
      </w: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：</w:t>
      </w:r>
    </w:p>
    <w:tbl>
      <w:tblPr>
        <w:tblStyle w:val="17"/>
        <w:tblW w:w="9000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3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生产范围分类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具体内容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原药（母药）品种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阿维菌素，毒死蜱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制剂剂型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水剂、可湿性粉剂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制剂剂型（仅限非化学农药）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可湿性粉剂（非化学农药）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生产地址</w:t>
      </w:r>
      <w:r>
        <w:rPr>
          <w:rFonts w:ascii="??????" w:hAnsi="??????" w:cs="??????"/>
          <w:b/>
          <w:bCs/>
          <w:kern w:val="0"/>
          <w:sz w:val="28"/>
          <w:szCs w:val="28"/>
          <w:lang w:val="zh-CN"/>
        </w:rPr>
        <w:t>2</w:t>
      </w: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：</w:t>
      </w:r>
    </w:p>
    <w:tbl>
      <w:tblPr>
        <w:tblStyle w:val="17"/>
        <w:tblW w:w="9000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3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生产范围分类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具体内容</w:t>
            </w:r>
          </w:p>
        </w:tc>
      </w:tr>
      <w:tr>
        <w:trPr>
          <w:wBefore w:w="0" w:type="auto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原药（母药）品种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霜霉威（母药），苏云金杆菌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制剂剂型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乳油</w:t>
            </w:r>
          </w:p>
        </w:tc>
      </w:tr>
      <w:tr>
        <w:trPr>
          <w:wBefore w:w="0" w:type="auto"/>
          <w:trHeight w:val="680" w:hRule="atLeast"/>
        </w:trPr>
        <w:tc>
          <w:tcPr>
            <w:tcW w:w="5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制剂剂型（仅限非化学农药）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??????" w:cs="宋体"/>
          <w:color w:val="FF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kern w:val="0"/>
          <w:sz w:val="28"/>
          <w:szCs w:val="28"/>
          <w:lang w:val="zh-CN"/>
        </w:rPr>
        <w:t>注：一个申请者有2个以上生产地址的，应当增加相应的表格，明确每个生产地址的生产范围。</w:t>
      </w:r>
      <w:r>
        <w:rPr>
          <w:rFonts w:ascii="宋体" w:hAnsi="??????" w:cs="宋体"/>
          <w:b/>
          <w:bCs/>
          <w:kern w:val="0"/>
          <w:sz w:val="28"/>
          <w:szCs w:val="28"/>
          <w:lang w:val="zh-CN"/>
        </w:rPr>
        <w:br w:type="page"/>
      </w:r>
      <w:r>
        <w:rPr>
          <w:rFonts w:hint="eastAsia" w:ascii="宋体" w:hAnsi="??????" w:cs="宋体"/>
          <w:b/>
          <w:bCs/>
          <w:kern w:val="0"/>
          <w:sz w:val="28"/>
          <w:szCs w:val="28"/>
          <w:lang w:val="zh-CN"/>
        </w:rPr>
        <w:t>三、提交材料清单</w:t>
      </w:r>
    </w:p>
    <w:tbl>
      <w:tblPr>
        <w:tblStyle w:val="17"/>
        <w:tblW w:w="9000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  <w:gridCol w:w="2351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b/>
                <w:kern w:val="0"/>
                <w:sz w:val="28"/>
                <w:szCs w:val="28"/>
                <w:lang w:val="zh-CN"/>
              </w:rPr>
              <w:t>材料名称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b/>
                <w:kern w:val="0"/>
                <w:sz w:val="28"/>
                <w:szCs w:val="28"/>
                <w:lang w:val="zh-CN"/>
              </w:rPr>
              <w:t>是否提交（在相应栏目中打</w:t>
            </w:r>
            <w:r>
              <w:rPr>
                <w:rFonts w:ascii="宋体" w:hAnsi="??????" w:cs="宋体"/>
                <w:b/>
                <w:kern w:val="0"/>
                <w:sz w:val="28"/>
                <w:szCs w:val="28"/>
                <w:lang w:val="zh-CN"/>
              </w:rPr>
              <w:t>“</w:t>
            </w:r>
            <w:r>
              <w:rPr>
                <w:rFonts w:hint="eastAsia" w:ascii="方正仿宋简体" w:eastAsia="方正仿宋简体"/>
                <w:b/>
                <w:kern w:val="0"/>
                <w:sz w:val="28"/>
                <w:szCs w:val="28"/>
              </w:rPr>
              <w:t>√</w:t>
            </w:r>
            <w:r>
              <w:rPr>
                <w:rFonts w:ascii="??????" w:hAnsi="??????" w:cs="??????"/>
                <w:b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hint="eastAsia" w:ascii="宋体" w:hAnsi="??????" w:cs="宋体"/>
                <w:b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??" w:cs="宋体"/>
                <w:b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??????" w:hAnsi="??????" w:cs="??????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 xml:space="preserve"> 企业营业执照复印件（加盖公章）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2.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申请资料真实性、合法性声明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法定代表人（负责人）身份证明及基本情况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主要管理人员、技术人员、检验人员名单、简介及资质证件复印件，以及从事农药生产相关人员基本情况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生产厂址所在区域的说明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6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生产布局平面图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3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土地使用权证或租赁证明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所申请生产农药原药（母药）或制剂剂型的生产装置工艺流程图、生产装置平面布置图、生产工艺流程图和工艺说明，以及相对应的主要厂房、设备、设施和保障正常运转的辅助设施等名称、数量、照片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 所申请生产农药原药（母药）或制剂剂型对应产品的质量标准及主要检验仪器设备清单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 产品质量保证体系文件和管理制度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11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按照产品质量保证体系文件和管理制度要求，所申请农药的三批次试生产运行原始记录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农药生产许可证明文件复印件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??????" w:hAnsi="??????" w:cs="??????"/>
                <w:kern w:val="0"/>
                <w:sz w:val="28"/>
                <w:szCs w:val="28"/>
                <w:lang w:val="zh-CN"/>
              </w:rPr>
              <w:t>13.</w:t>
            </w: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??????" w:hAnsi="??????" w:cs="??????"/>
                <w:kern w:val="0"/>
                <w:sz w:val="28"/>
                <w:szCs w:val="28"/>
                <w:lang w:val="zh-CN"/>
              </w:rPr>
              <w:t>申请材料电子文档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b w:val="0"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简体" w:eastAsia="方正仿宋简体"/>
                <w:b w:val="0"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5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????" w:hAnsi="??????" w:cs="??????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??????" w:hAnsi="??????" w:cs="??????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宋体" w:hAnsi="??????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??????" w:cs="宋体"/>
                <w:kern w:val="0"/>
                <w:sz w:val="28"/>
                <w:szCs w:val="28"/>
                <w:lang w:val="zh-CN"/>
              </w:rPr>
              <w:t>其他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??????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宋体" w:hAnsi="??????" w:cs="宋体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kern w:val="0"/>
          <w:sz w:val="28"/>
          <w:szCs w:val="28"/>
          <w:lang w:val="zh-CN"/>
        </w:rPr>
        <w:t>注：（1）同时申请</w:t>
      </w:r>
      <w:r>
        <w:rPr>
          <w:rFonts w:ascii="??????" w:hAnsi="??????" w:cs="??????"/>
          <w:kern w:val="0"/>
          <w:sz w:val="28"/>
          <w:szCs w:val="28"/>
          <w:lang w:val="zh-CN"/>
        </w:rPr>
        <w:t>2</w:t>
      </w:r>
      <w:r>
        <w:rPr>
          <w:rFonts w:hint="eastAsia" w:ascii="宋体" w:hAnsi="??????" w:cs="宋体"/>
          <w:kern w:val="0"/>
          <w:sz w:val="28"/>
          <w:szCs w:val="28"/>
          <w:lang w:val="zh-CN"/>
        </w:rPr>
        <w:t>个以上农药生产范围的，应当按照农药生产范围，将第</w:t>
      </w:r>
      <w:r>
        <w:rPr>
          <w:rFonts w:ascii="??????" w:hAnsi="??????" w:cs="??????"/>
          <w:kern w:val="0"/>
          <w:sz w:val="28"/>
          <w:szCs w:val="28"/>
          <w:lang w:val="zh-CN"/>
        </w:rPr>
        <w:t>8</w:t>
      </w:r>
      <w:r>
        <w:rPr>
          <w:rFonts w:hint="eastAsia" w:ascii="宋体" w:hAnsi="??????" w:cs="宋体"/>
          <w:kern w:val="0"/>
          <w:sz w:val="28"/>
          <w:szCs w:val="28"/>
          <w:lang w:val="zh-CN"/>
        </w:rPr>
        <w:t>、</w:t>
      </w:r>
      <w:r>
        <w:rPr>
          <w:rFonts w:ascii="??????" w:hAnsi="??????" w:cs="??????"/>
          <w:kern w:val="0"/>
          <w:sz w:val="28"/>
          <w:szCs w:val="28"/>
          <w:lang w:val="zh-CN"/>
        </w:rPr>
        <w:t>9</w:t>
      </w:r>
      <w:r>
        <w:rPr>
          <w:rFonts w:hint="eastAsia" w:ascii="宋体" w:hAnsi="??????" w:cs="宋体"/>
          <w:kern w:val="0"/>
          <w:sz w:val="28"/>
          <w:szCs w:val="28"/>
          <w:lang w:val="zh-CN"/>
        </w:rPr>
        <w:t>、</w:t>
      </w:r>
      <w:r>
        <w:rPr>
          <w:rFonts w:ascii="??????" w:hAnsi="??????" w:cs="??????"/>
          <w:kern w:val="0"/>
          <w:sz w:val="28"/>
          <w:szCs w:val="28"/>
          <w:lang w:val="zh-CN"/>
        </w:rPr>
        <w:t>11</w:t>
      </w:r>
      <w:r>
        <w:rPr>
          <w:rFonts w:hint="eastAsia" w:ascii="宋体" w:hAnsi="??????" w:cs="宋体"/>
          <w:kern w:val="0"/>
          <w:sz w:val="28"/>
          <w:szCs w:val="28"/>
          <w:lang w:val="zh-CN"/>
        </w:rPr>
        <w:t>、</w:t>
      </w:r>
      <w:r>
        <w:rPr>
          <w:rFonts w:ascii="??????" w:hAnsi="??????" w:cs="??????"/>
          <w:kern w:val="0"/>
          <w:sz w:val="28"/>
          <w:szCs w:val="28"/>
          <w:lang w:val="zh-CN"/>
        </w:rPr>
        <w:t>12</w:t>
      </w:r>
      <w:r>
        <w:rPr>
          <w:rFonts w:hint="eastAsia" w:ascii="宋体" w:hAnsi="??????" w:cs="宋体"/>
          <w:kern w:val="0"/>
          <w:sz w:val="28"/>
          <w:szCs w:val="28"/>
          <w:lang w:val="zh-CN"/>
        </w:rPr>
        <w:t>项材料，单独装订成册。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="宋体" w:hAnsi="宋体"/>
          <w:color w:val="000000"/>
        </w:rPr>
      </w:pPr>
      <w:r>
        <w:rPr>
          <w:rFonts w:hint="eastAsia" w:ascii="宋体" w:hAnsi="??????" w:cs="宋体"/>
          <w:kern w:val="0"/>
          <w:sz w:val="28"/>
          <w:szCs w:val="28"/>
          <w:lang w:val="zh-CN"/>
        </w:rPr>
        <w:t>（2）第10项材料可以用目录加完整的电子版方式提交。</w:t>
      </w: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077" w:left="158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等线 Light">
    <w:altName w:val="宋体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仿宋简体">
    <w:altName w:val="宋体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C5936"/>
    <w:multiLevelType w:val="multilevel"/>
    <w:tmpl w:val="38FC5936"/>
    <w:lvl w:ilvl="0" w:tentative="0">
      <w:start w:val="1"/>
      <w:numFmt w:val="decimal"/>
      <w:lvlText w:val="%1"/>
      <w:lvlJc w:val="left"/>
      <w:pPr>
        <w:tabs>
          <w:tab w:val="left" w:pos="785"/>
        </w:tabs>
        <w:ind w:left="0" w:firstLine="425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5"/>
        </w:tabs>
        <w:ind w:left="0" w:firstLine="425"/>
      </w:pPr>
      <w:rPr>
        <w:rFonts w:hint="eastAsia" w:eastAsia="黑体"/>
        <w:b/>
        <w:i w:val="0"/>
        <w:sz w:val="21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5"/>
        </w:tabs>
        <w:ind w:left="0" w:firstLine="425"/>
      </w:pPr>
      <w:rPr>
        <w:rFonts w:hint="eastAsia" w:eastAsia="楷体_GB2312"/>
        <w:b/>
        <w:i w:val="0"/>
        <w:sz w:val="21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307"/>
        </w:tabs>
        <w:ind w:left="0" w:firstLine="227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197"/>
        </w:tabs>
        <w:ind w:left="1405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2557"/>
        </w:tabs>
        <w:ind w:left="1549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917"/>
        </w:tabs>
        <w:ind w:left="1693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37"/>
        </w:tabs>
        <w:ind w:left="1837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981"/>
        </w:tabs>
        <w:ind w:left="198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04"/>
    <w:rsid w:val="00001C39"/>
    <w:rsid w:val="0001533E"/>
    <w:rsid w:val="00025344"/>
    <w:rsid w:val="000273AC"/>
    <w:rsid w:val="00040F59"/>
    <w:rsid w:val="00041401"/>
    <w:rsid w:val="00055847"/>
    <w:rsid w:val="00074BF3"/>
    <w:rsid w:val="00082B0F"/>
    <w:rsid w:val="000B161B"/>
    <w:rsid w:val="000C07B6"/>
    <w:rsid w:val="000D2803"/>
    <w:rsid w:val="000D4157"/>
    <w:rsid w:val="000E10BA"/>
    <w:rsid w:val="000E226E"/>
    <w:rsid w:val="00105DF2"/>
    <w:rsid w:val="00111D9C"/>
    <w:rsid w:val="001501FD"/>
    <w:rsid w:val="00165B45"/>
    <w:rsid w:val="00166DE4"/>
    <w:rsid w:val="00176CE9"/>
    <w:rsid w:val="001803F3"/>
    <w:rsid w:val="00183A79"/>
    <w:rsid w:val="001B7E1A"/>
    <w:rsid w:val="001C1DE2"/>
    <w:rsid w:val="001D0427"/>
    <w:rsid w:val="001D576D"/>
    <w:rsid w:val="001E249A"/>
    <w:rsid w:val="001E7F8B"/>
    <w:rsid w:val="001F35AA"/>
    <w:rsid w:val="001F40E0"/>
    <w:rsid w:val="00211C2A"/>
    <w:rsid w:val="00213265"/>
    <w:rsid w:val="002324E6"/>
    <w:rsid w:val="002341A7"/>
    <w:rsid w:val="00247A37"/>
    <w:rsid w:val="00252913"/>
    <w:rsid w:val="00253399"/>
    <w:rsid w:val="00255DE1"/>
    <w:rsid w:val="0027381D"/>
    <w:rsid w:val="00287B6B"/>
    <w:rsid w:val="00291972"/>
    <w:rsid w:val="0029332F"/>
    <w:rsid w:val="002C1136"/>
    <w:rsid w:val="002C4EA0"/>
    <w:rsid w:val="002F0911"/>
    <w:rsid w:val="00302AFF"/>
    <w:rsid w:val="00302ED3"/>
    <w:rsid w:val="003079AA"/>
    <w:rsid w:val="003079B8"/>
    <w:rsid w:val="00333506"/>
    <w:rsid w:val="003336D3"/>
    <w:rsid w:val="00337153"/>
    <w:rsid w:val="0034400F"/>
    <w:rsid w:val="0035276F"/>
    <w:rsid w:val="003618AB"/>
    <w:rsid w:val="00371143"/>
    <w:rsid w:val="003822F9"/>
    <w:rsid w:val="003A3D61"/>
    <w:rsid w:val="003B25F5"/>
    <w:rsid w:val="003B49BD"/>
    <w:rsid w:val="003C2254"/>
    <w:rsid w:val="003D421C"/>
    <w:rsid w:val="003E70FF"/>
    <w:rsid w:val="0040341B"/>
    <w:rsid w:val="00403ED2"/>
    <w:rsid w:val="00405A93"/>
    <w:rsid w:val="004103BF"/>
    <w:rsid w:val="0041434A"/>
    <w:rsid w:val="00426207"/>
    <w:rsid w:val="0044210A"/>
    <w:rsid w:val="00447FDD"/>
    <w:rsid w:val="00465501"/>
    <w:rsid w:val="004656AE"/>
    <w:rsid w:val="00480B98"/>
    <w:rsid w:val="0048308E"/>
    <w:rsid w:val="00486F23"/>
    <w:rsid w:val="00496A33"/>
    <w:rsid w:val="004A5763"/>
    <w:rsid w:val="004B0E41"/>
    <w:rsid w:val="004C42C3"/>
    <w:rsid w:val="004D6B04"/>
    <w:rsid w:val="004E0AA5"/>
    <w:rsid w:val="004E1B37"/>
    <w:rsid w:val="00505E90"/>
    <w:rsid w:val="00516171"/>
    <w:rsid w:val="00576537"/>
    <w:rsid w:val="005817C9"/>
    <w:rsid w:val="00596F62"/>
    <w:rsid w:val="005C5BCD"/>
    <w:rsid w:val="005C62B6"/>
    <w:rsid w:val="005E6E88"/>
    <w:rsid w:val="005E7DA5"/>
    <w:rsid w:val="005F0553"/>
    <w:rsid w:val="005F29EF"/>
    <w:rsid w:val="005F374E"/>
    <w:rsid w:val="00613091"/>
    <w:rsid w:val="00613775"/>
    <w:rsid w:val="00617A55"/>
    <w:rsid w:val="00651965"/>
    <w:rsid w:val="0066612D"/>
    <w:rsid w:val="006724D3"/>
    <w:rsid w:val="006762A0"/>
    <w:rsid w:val="006817CC"/>
    <w:rsid w:val="00696BF6"/>
    <w:rsid w:val="006978A1"/>
    <w:rsid w:val="006A2243"/>
    <w:rsid w:val="006A478C"/>
    <w:rsid w:val="006A7D43"/>
    <w:rsid w:val="006B19D8"/>
    <w:rsid w:val="006C6EC7"/>
    <w:rsid w:val="006D0418"/>
    <w:rsid w:val="006D1D14"/>
    <w:rsid w:val="006E04A8"/>
    <w:rsid w:val="006E5E5D"/>
    <w:rsid w:val="006E725B"/>
    <w:rsid w:val="00701283"/>
    <w:rsid w:val="00705A12"/>
    <w:rsid w:val="00707E0C"/>
    <w:rsid w:val="00715F20"/>
    <w:rsid w:val="007160EF"/>
    <w:rsid w:val="0075110F"/>
    <w:rsid w:val="00757253"/>
    <w:rsid w:val="0076373A"/>
    <w:rsid w:val="00764FB5"/>
    <w:rsid w:val="00767E92"/>
    <w:rsid w:val="007723AE"/>
    <w:rsid w:val="00785C0E"/>
    <w:rsid w:val="0078749B"/>
    <w:rsid w:val="00795092"/>
    <w:rsid w:val="007A240D"/>
    <w:rsid w:val="007A651F"/>
    <w:rsid w:val="007B1BB6"/>
    <w:rsid w:val="007C575E"/>
    <w:rsid w:val="007D5285"/>
    <w:rsid w:val="007D7DEA"/>
    <w:rsid w:val="007E7221"/>
    <w:rsid w:val="007F0B3A"/>
    <w:rsid w:val="007F4EFD"/>
    <w:rsid w:val="0080268A"/>
    <w:rsid w:val="00823461"/>
    <w:rsid w:val="00824925"/>
    <w:rsid w:val="008260E6"/>
    <w:rsid w:val="008448B8"/>
    <w:rsid w:val="00846E83"/>
    <w:rsid w:val="00864104"/>
    <w:rsid w:val="00867D7D"/>
    <w:rsid w:val="00896CC0"/>
    <w:rsid w:val="008E39D5"/>
    <w:rsid w:val="008E5CA5"/>
    <w:rsid w:val="008F1BD4"/>
    <w:rsid w:val="00910320"/>
    <w:rsid w:val="00911041"/>
    <w:rsid w:val="00914350"/>
    <w:rsid w:val="00947BE5"/>
    <w:rsid w:val="0097417E"/>
    <w:rsid w:val="00990786"/>
    <w:rsid w:val="00997925"/>
    <w:rsid w:val="009A77D7"/>
    <w:rsid w:val="009B301F"/>
    <w:rsid w:val="009B4E88"/>
    <w:rsid w:val="009F47D3"/>
    <w:rsid w:val="009F5035"/>
    <w:rsid w:val="00A078C2"/>
    <w:rsid w:val="00A16BFF"/>
    <w:rsid w:val="00A20ACE"/>
    <w:rsid w:val="00A20B44"/>
    <w:rsid w:val="00A30CDD"/>
    <w:rsid w:val="00A30F94"/>
    <w:rsid w:val="00A3661D"/>
    <w:rsid w:val="00A40C57"/>
    <w:rsid w:val="00A41CB5"/>
    <w:rsid w:val="00A45CC4"/>
    <w:rsid w:val="00A57EA6"/>
    <w:rsid w:val="00A67B65"/>
    <w:rsid w:val="00A67FD2"/>
    <w:rsid w:val="00A7280B"/>
    <w:rsid w:val="00A975CC"/>
    <w:rsid w:val="00AC11BD"/>
    <w:rsid w:val="00AC165E"/>
    <w:rsid w:val="00AD060D"/>
    <w:rsid w:val="00AE03AA"/>
    <w:rsid w:val="00AE450D"/>
    <w:rsid w:val="00AF20F3"/>
    <w:rsid w:val="00B30066"/>
    <w:rsid w:val="00B36CD9"/>
    <w:rsid w:val="00B37B17"/>
    <w:rsid w:val="00B419F3"/>
    <w:rsid w:val="00B54C06"/>
    <w:rsid w:val="00B704BA"/>
    <w:rsid w:val="00B843FE"/>
    <w:rsid w:val="00B84ED5"/>
    <w:rsid w:val="00B94161"/>
    <w:rsid w:val="00BA4C46"/>
    <w:rsid w:val="00BB5FB8"/>
    <w:rsid w:val="00BB75E8"/>
    <w:rsid w:val="00BC01A0"/>
    <w:rsid w:val="00BC1739"/>
    <w:rsid w:val="00BC3A33"/>
    <w:rsid w:val="00BD2B93"/>
    <w:rsid w:val="00BD7F2D"/>
    <w:rsid w:val="00C109FC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2842"/>
    <w:rsid w:val="00C96872"/>
    <w:rsid w:val="00CC5C32"/>
    <w:rsid w:val="00CE2FB5"/>
    <w:rsid w:val="00CE610B"/>
    <w:rsid w:val="00CF09D7"/>
    <w:rsid w:val="00CF2227"/>
    <w:rsid w:val="00CF4BE8"/>
    <w:rsid w:val="00D067AF"/>
    <w:rsid w:val="00D10DB3"/>
    <w:rsid w:val="00D16282"/>
    <w:rsid w:val="00D2265C"/>
    <w:rsid w:val="00D326E7"/>
    <w:rsid w:val="00D36276"/>
    <w:rsid w:val="00D508A7"/>
    <w:rsid w:val="00D55345"/>
    <w:rsid w:val="00D569E2"/>
    <w:rsid w:val="00D86F3B"/>
    <w:rsid w:val="00DB367E"/>
    <w:rsid w:val="00DB3E23"/>
    <w:rsid w:val="00DD7824"/>
    <w:rsid w:val="00DE2B04"/>
    <w:rsid w:val="00DE79E7"/>
    <w:rsid w:val="00DF1B83"/>
    <w:rsid w:val="00E0146E"/>
    <w:rsid w:val="00E05F09"/>
    <w:rsid w:val="00E13E18"/>
    <w:rsid w:val="00E52A3D"/>
    <w:rsid w:val="00E94D5E"/>
    <w:rsid w:val="00E97BEF"/>
    <w:rsid w:val="00EA4751"/>
    <w:rsid w:val="00EA5640"/>
    <w:rsid w:val="00EA6353"/>
    <w:rsid w:val="00ED7F16"/>
    <w:rsid w:val="00EE5691"/>
    <w:rsid w:val="00F04260"/>
    <w:rsid w:val="00F211D0"/>
    <w:rsid w:val="00F271BD"/>
    <w:rsid w:val="00F3536D"/>
    <w:rsid w:val="00F40DE9"/>
    <w:rsid w:val="00F45541"/>
    <w:rsid w:val="00F67A2A"/>
    <w:rsid w:val="00F93D4D"/>
    <w:rsid w:val="00FA1128"/>
    <w:rsid w:val="00FB6C14"/>
    <w:rsid w:val="00FB70C2"/>
    <w:rsid w:val="00FC62A3"/>
    <w:rsid w:val="00FD0EDC"/>
    <w:rsid w:val="00FD32A9"/>
    <w:rsid w:val="00FD3454"/>
    <w:rsid w:val="00FD4EF3"/>
    <w:rsid w:val="00FE0B89"/>
    <w:rsid w:val="00FF6C38"/>
    <w:rsid w:val="419F7E7E"/>
    <w:rsid w:val="6FFA2390"/>
    <w:rsid w:val="7D7BCB3F"/>
    <w:rsid w:val="DFEF139A"/>
    <w:rsid w:val="E7FB0490"/>
    <w:rsid w:val="EF6FD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4"/>
    <w:uiPriority w:val="0"/>
    <w:rPr>
      <w:rFonts w:ascii="宋体"/>
      <w:sz w:val="18"/>
      <w:szCs w:val="18"/>
    </w:rPr>
  </w:style>
  <w:style w:type="paragraph" w:styleId="1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uiPriority w:val="0"/>
  </w:style>
  <w:style w:type="character" w:styleId="21">
    <w:name w:val="Hyperlink"/>
    <w:unhideWhenUsed/>
    <w:uiPriority w:val="99"/>
    <w:rPr>
      <w:color w:val="0563C1"/>
      <w:u w:val="single"/>
    </w:rPr>
  </w:style>
  <w:style w:type="character" w:customStyle="1" w:styleId="22">
    <w:name w:val="标题 1 字符"/>
    <w:uiPriority w:val="0"/>
    <w:rPr>
      <w:b/>
      <w:bCs/>
      <w:kern w:val="44"/>
      <w:sz w:val="44"/>
      <w:szCs w:val="44"/>
    </w:rPr>
  </w:style>
  <w:style w:type="character" w:customStyle="1" w:styleId="23">
    <w:name w:val=" Char Char2"/>
    <w:link w:val="2"/>
    <w:locked/>
    <w:uiPriority w:val="99"/>
    <w:rPr>
      <w:b/>
      <w:bCs/>
      <w:kern w:val="44"/>
      <w:sz w:val="44"/>
      <w:szCs w:val="44"/>
    </w:rPr>
  </w:style>
  <w:style w:type="character" w:customStyle="1" w:styleId="24">
    <w:name w:val=" Char Char"/>
    <w:link w:val="11"/>
    <w:uiPriority w:val="0"/>
    <w:rPr>
      <w:rFonts w:ascii="宋体"/>
      <w:kern w:val="2"/>
      <w:sz w:val="18"/>
      <w:szCs w:val="18"/>
    </w:rPr>
  </w:style>
  <w:style w:type="character" w:customStyle="1" w:styleId="25">
    <w:name w:val=" Char Char1"/>
    <w:link w:val="14"/>
    <w:locked/>
    <w:uiPriority w:val="99"/>
    <w:rPr>
      <w:kern w:val="2"/>
      <w:sz w:val="18"/>
      <w:szCs w:val="18"/>
    </w:rPr>
  </w:style>
  <w:style w:type="character" w:customStyle="1" w:styleId="26">
    <w:name w:val="页脚 字符"/>
    <w:uiPriority w:val="99"/>
  </w:style>
  <w:style w:type="paragraph" w:customStyle="1" w:styleId="27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TOC 标题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1142</Characters>
  <Lines>9</Lines>
  <Paragraphs>2</Paragraphs>
  <TotalTime>1</TotalTime>
  <ScaleCrop>false</ScaleCrop>
  <LinksUpToDate>false</LinksUpToDate>
  <CharactersWithSpaces>1340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2017-10-12T21:28:00Z</dcterms:created>
  <dc:creator>YJM</dc:creator>
  <cp:lastModifiedBy>宋志敏</cp:lastModifiedBy>
  <cp:lastPrinted>2017-08-17T11:20:00Z</cp:lastPrinted>
  <dcterms:modified xsi:type="dcterms:W3CDTF">2024-09-26T17:48:53Z</dcterms:modified>
  <dc:title>农药登记申请表12－1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