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附件2</w:t>
      </w: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_GB2312" w:hAnsi="仿宋_GB2312" w:eastAsia="仿宋_GB2312" w:cs="仿宋_GB2312"/>
          <w:b w:val="0"/>
          <w:bCs/>
          <w:kern w:val="2"/>
          <w:sz w:val="32"/>
          <w:szCs w:val="32"/>
          <w:lang w:val="en-US" w:eastAsia="zh-CN" w:bidi="ar-SA"/>
        </w:rPr>
      </w:pPr>
    </w:p>
    <w:p>
      <w:pPr>
        <w:jc w:val="center"/>
        <w:rPr>
          <w:rFonts w:hint="default" w:ascii="方正小标宋简体" w:hAnsi="方正小标宋简体" w:eastAsia="方正小标宋简体" w:cs="方正小标宋简体"/>
          <w:b w:val="0"/>
          <w:bCs/>
          <w:w w:val="100"/>
          <w:sz w:val="52"/>
          <w:szCs w:val="52"/>
          <w:u w:val="none"/>
          <w:lang w:eastAsia="zh-CN"/>
        </w:rPr>
      </w:pPr>
      <w:r>
        <w:rPr>
          <w:rFonts w:hint="eastAsia" w:ascii="方正小标宋简体" w:hAnsi="方正小标宋简体" w:eastAsia="方正小标宋简体" w:cs="方正小标宋简体"/>
          <w:b w:val="0"/>
          <w:bCs/>
          <w:w w:val="100"/>
          <w:sz w:val="52"/>
          <w:szCs w:val="52"/>
          <w:u w:val="none"/>
          <w:lang w:eastAsia="zh-CN"/>
        </w:rPr>
        <w:t>福建省软件业</w:t>
      </w:r>
      <w:r>
        <w:rPr>
          <w:rFonts w:hint="eastAsia" w:ascii="方正小标宋简体" w:hAnsi="方正小标宋简体" w:eastAsia="方正小标宋简体" w:cs="方正小标宋简体"/>
          <w:b w:val="0"/>
          <w:bCs/>
          <w:w w:val="100"/>
          <w:sz w:val="52"/>
          <w:szCs w:val="52"/>
          <w:u w:val="none"/>
        </w:rPr>
        <w:t>技术创新</w:t>
      </w:r>
      <w:r>
        <w:rPr>
          <w:rFonts w:hint="eastAsia" w:ascii="方正小标宋简体" w:hAnsi="方正小标宋简体" w:eastAsia="方正小标宋简体" w:cs="方正小标宋简体"/>
          <w:b w:val="0"/>
          <w:bCs/>
          <w:w w:val="100"/>
          <w:sz w:val="52"/>
          <w:szCs w:val="52"/>
          <w:u w:val="none"/>
          <w:lang w:eastAsia="zh-CN"/>
        </w:rPr>
        <w:t>重点攻关</w:t>
      </w:r>
      <w:r>
        <w:rPr>
          <w:rFonts w:hint="default" w:ascii="方正小标宋简体" w:hAnsi="方正小标宋简体" w:eastAsia="方正小标宋简体" w:cs="方正小标宋简体"/>
          <w:b w:val="0"/>
          <w:bCs/>
          <w:w w:val="100"/>
          <w:sz w:val="52"/>
          <w:szCs w:val="52"/>
          <w:u w:val="none"/>
          <w:lang w:eastAsia="zh-CN"/>
        </w:rPr>
        <w:t>和</w:t>
      </w:r>
    </w:p>
    <w:p>
      <w:pPr>
        <w:jc w:val="center"/>
        <w:rPr>
          <w:rFonts w:hint="eastAsia" w:ascii="方正小标宋简体" w:hAnsi="方正小标宋简体" w:eastAsia="方正小标宋简体" w:cs="方正小标宋简体"/>
          <w:b w:val="0"/>
          <w:bCs/>
          <w:w w:val="100"/>
          <w:sz w:val="52"/>
          <w:szCs w:val="52"/>
          <w:u w:val="none"/>
        </w:rPr>
      </w:pPr>
      <w:r>
        <w:rPr>
          <w:rFonts w:hint="eastAsia" w:ascii="方正小标宋简体" w:hAnsi="方正小标宋简体" w:eastAsia="方正小标宋简体" w:cs="方正小标宋简体"/>
          <w:b w:val="0"/>
          <w:bCs/>
          <w:w w:val="100"/>
          <w:sz w:val="52"/>
          <w:szCs w:val="52"/>
          <w:u w:val="none"/>
          <w:lang w:eastAsia="zh-CN"/>
        </w:rPr>
        <w:t>产业化</w:t>
      </w:r>
      <w:r>
        <w:rPr>
          <w:rFonts w:hint="eastAsia" w:ascii="方正小标宋简体" w:hAnsi="方正小标宋简体" w:eastAsia="方正小标宋简体" w:cs="方正小标宋简体"/>
          <w:b w:val="0"/>
          <w:bCs/>
          <w:w w:val="100"/>
          <w:sz w:val="52"/>
          <w:szCs w:val="52"/>
          <w:u w:val="none"/>
        </w:rPr>
        <w:t>项目</w:t>
      </w:r>
      <w:r>
        <w:rPr>
          <w:rFonts w:hint="eastAsia" w:ascii="方正小标宋简体" w:hAnsi="方正小标宋简体" w:eastAsia="方正小标宋简体" w:cs="方正小标宋简体"/>
          <w:b w:val="0"/>
          <w:bCs/>
          <w:w w:val="100"/>
          <w:sz w:val="52"/>
          <w:szCs w:val="52"/>
          <w:u w:val="none"/>
          <w:lang w:eastAsia="zh-CN"/>
        </w:rPr>
        <w:t>申报</w:t>
      </w:r>
      <w:r>
        <w:rPr>
          <w:rFonts w:hint="eastAsia" w:ascii="方正小标宋简体" w:hAnsi="方正小标宋简体" w:eastAsia="方正小标宋简体" w:cs="方正小标宋简体"/>
          <w:b w:val="0"/>
          <w:bCs/>
          <w:w w:val="100"/>
          <w:sz w:val="52"/>
          <w:szCs w:val="52"/>
          <w:u w:val="none"/>
        </w:rPr>
        <w:t>书</w:t>
      </w:r>
    </w:p>
    <w:p>
      <w:pPr>
        <w:rPr>
          <w:rFonts w:ascii="仿宋_GB2312" w:eastAsia="仿宋_GB2312"/>
          <w:sz w:val="32"/>
          <w:szCs w:val="32"/>
          <w:u w:val="none"/>
        </w:rPr>
      </w:pPr>
    </w:p>
    <w:p>
      <w:pPr>
        <w:rPr>
          <w:rFonts w:ascii="仿宋_GB2312" w:eastAsia="仿宋_GB2312"/>
          <w:sz w:val="32"/>
          <w:szCs w:val="32"/>
          <w:u w:val="none"/>
        </w:rPr>
      </w:pPr>
    </w:p>
    <w:p>
      <w:pPr>
        <w:rPr>
          <w:rFonts w:ascii="仿宋_GB2312" w:eastAsia="仿宋_GB2312"/>
          <w:sz w:val="32"/>
          <w:szCs w:val="32"/>
          <w:u w:val="none"/>
        </w:rPr>
      </w:pPr>
    </w:p>
    <w:p>
      <w:pPr>
        <w:spacing w:line="312" w:lineRule="auto"/>
        <w:rPr>
          <w:rFonts w:hint="eastAsia" w:ascii="仿宋_GB2312" w:eastAsia="仿宋_GB2312"/>
          <w:sz w:val="32"/>
          <w:szCs w:val="32"/>
          <w:u w:val="none"/>
        </w:rPr>
      </w:pPr>
      <w:r>
        <w:rPr>
          <w:rFonts w:hint="eastAsia" w:ascii="仿宋_GB2312" w:eastAsia="仿宋_GB2312"/>
          <w:sz w:val="32"/>
          <w:szCs w:val="32"/>
          <w:u w:val="none"/>
        </w:rPr>
        <w:t xml:space="preserve">  </w:t>
      </w: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default" w:ascii="仿宋_GB2312" w:eastAsia="仿宋_GB2312"/>
          <w:sz w:val="32"/>
          <w:szCs w:val="32"/>
          <w:u w:val="none"/>
          <w:lang w:val="en"/>
        </w:rPr>
      </w:pPr>
      <w:r>
        <w:rPr>
          <w:rFonts w:hint="eastAsia" w:ascii="仿宋_GB2312" w:eastAsia="仿宋_GB2312"/>
          <w:sz w:val="32"/>
          <w:szCs w:val="32"/>
          <w:u w:val="none"/>
        </w:rPr>
        <w:t xml:space="preserve"> </w:t>
      </w:r>
      <w:r>
        <w:rPr>
          <w:rFonts w:hint="default" w:ascii="仿宋_GB2312" w:eastAsia="仿宋_GB2312"/>
          <w:sz w:val="32"/>
          <w:szCs w:val="32"/>
          <w:u w:val="none"/>
          <w:lang w:val="en"/>
        </w:rPr>
        <w:t xml:space="preserve">      </w:t>
      </w:r>
    </w:p>
    <w:p>
      <w:pPr>
        <w:spacing w:line="312" w:lineRule="auto"/>
        <w:rPr>
          <w:rFonts w:hint="default" w:ascii="仿宋_GB2312" w:eastAsia="仿宋_GB2312"/>
          <w:sz w:val="32"/>
          <w:szCs w:val="32"/>
          <w:u w:val="none"/>
          <w:lang w:val="en"/>
        </w:rPr>
      </w:pPr>
    </w:p>
    <w:p>
      <w:pPr>
        <w:spacing w:line="312" w:lineRule="auto"/>
        <w:rPr>
          <w:rFonts w:ascii="仿宋_GB2312" w:eastAsia="仿宋_GB2312"/>
          <w:sz w:val="32"/>
          <w:szCs w:val="32"/>
          <w:u w:val="none"/>
        </w:rPr>
      </w:pPr>
      <w:r>
        <w:rPr>
          <w:rFonts w:hint="eastAsia" w:ascii="仿宋_GB2312" w:eastAsia="仿宋_GB2312"/>
          <w:sz w:val="32"/>
          <w:szCs w:val="32"/>
          <w:u w:val="none"/>
        </w:rPr>
        <w:t xml:space="preserve"> </w:t>
      </w:r>
    </w:p>
    <w:p>
      <w:pPr>
        <w:rPr>
          <w:rFonts w:hint="eastAsia" w:ascii="仿宋_GB2312" w:eastAsia="仿宋_GB2312"/>
          <w:sz w:val="32"/>
          <w:szCs w:val="32"/>
          <w:u w:val="none"/>
          <w:lang w:eastAsia="zh-CN"/>
        </w:rPr>
      </w:pPr>
      <w:r>
        <w:rPr>
          <w:rFonts w:hint="eastAsia" w:ascii="仿宋_GB2312" w:eastAsia="仿宋_GB2312"/>
          <w:sz w:val="32"/>
          <w:szCs w:val="32"/>
          <w:u w:val="none"/>
          <w:lang w:val="en-US" w:eastAsia="zh-CN"/>
        </w:rPr>
        <w:t xml:space="preserve"> </w:t>
      </w:r>
    </w:p>
    <w:p>
      <w:pPr>
        <w:rPr>
          <w:rFonts w:ascii="仿宋_GB2312" w:eastAsia="仿宋_GB2312"/>
          <w:sz w:val="32"/>
          <w:szCs w:val="32"/>
          <w:u w:val="none"/>
        </w:rPr>
      </w:pPr>
    </w:p>
    <w:p>
      <w:pPr>
        <w:jc w:val="center"/>
        <w:rPr>
          <w:rFonts w:hint="eastAsia"/>
          <w:sz w:val="30"/>
          <w:szCs w:val="30"/>
          <w:u w:val="none"/>
        </w:rPr>
      </w:pPr>
      <w:bookmarkStart w:id="0" w:name="_Toc12995"/>
      <w:bookmarkStart w:id="1" w:name="_Toc445469106"/>
      <w:bookmarkStart w:id="2" w:name="_Toc14664"/>
      <w:r>
        <w:rPr>
          <w:rFonts w:hint="eastAsia" w:ascii="仿宋_GB2312" w:eastAsia="仿宋_GB2312"/>
          <w:spacing w:val="-20"/>
          <w:sz w:val="32"/>
          <w:szCs w:val="32"/>
          <w:u w:val="none"/>
        </w:rPr>
        <w:t xml:space="preserve"> </w:t>
      </w:r>
    </w:p>
    <w:bookmarkEnd w:id="0"/>
    <w:bookmarkEnd w:id="1"/>
    <w:bookmarkEnd w:id="2"/>
    <w:p>
      <w:pPr>
        <w:pStyle w:val="9"/>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一、牵头单位基本信息</w:t>
      </w:r>
    </w:p>
    <w:tbl>
      <w:tblPr>
        <w:tblStyle w:val="10"/>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1020"/>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90"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办公/生产</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面积(</w:t>
            </w:r>
            <w:r>
              <w:rPr>
                <w:rFonts w:hint="eastAsia" w:ascii="仿宋_GB2312" w:hAnsi="宋体" w:eastAsia="仿宋_GB2312" w:cs="仿宋_GB2312"/>
                <w:b/>
                <w:bCs/>
                <w:i w:val="0"/>
                <w:color w:val="000000"/>
                <w:kern w:val="0"/>
                <w:sz w:val="21"/>
                <w:szCs w:val="21"/>
                <w:u w:val="none"/>
                <w:lang w:val="en-US" w:eastAsia="zh-CN"/>
              </w:rPr>
              <w:t>平方米</w:t>
            </w:r>
            <w:r>
              <w:rPr>
                <w:rFonts w:hint="eastAsia" w:ascii="仿宋_GB2312" w:hAnsi="仿宋_GB2312" w:eastAsia="仿宋_GB2312" w:cs="仿宋_GB2312"/>
                <w:b/>
                <w:bCs/>
                <w:i w:val="0"/>
                <w:color w:val="000000"/>
                <w:kern w:val="0"/>
                <w:sz w:val="21"/>
                <w:szCs w:val="21"/>
                <w:u w:val="none"/>
                <w:lang w:val="en-US" w:eastAsia="zh-CN"/>
              </w:rPr>
              <w:t>)</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rPr>
              <w:t>员工人数</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
                <w:bCs/>
                <w:i w:val="0"/>
                <w:color w:val="000000"/>
                <w:sz w:val="21"/>
                <w:szCs w:val="21"/>
                <w:u w:val="none"/>
              </w:rPr>
              <w:t>注册成立时间</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color w:val="000000"/>
                <w:kern w:val="0"/>
                <w:szCs w:val="21"/>
                <w:highlight w:val="none"/>
                <w:lang w:eastAsia="zh-CN"/>
              </w:rPr>
              <w:t>所属行业</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SA"/>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宋体" w:eastAsia="仿宋_GB2312" w:cs="仿宋_GB2312"/>
                <w:b/>
                <w:bCs/>
                <w:color w:val="000000"/>
                <w:kern w:val="0"/>
                <w:szCs w:val="21"/>
                <w:highlight w:val="none"/>
                <w:lang w:eastAsia="zh-CN"/>
              </w:rPr>
              <w:t>企业性质</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kern w:val="2"/>
                <w:sz w:val="21"/>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02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2"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企业</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w:t>
            </w:r>
            <w:r>
              <w:rPr>
                <w:rFonts w:ascii="仿宋_GB2312" w:hAnsi="仿宋_GB2312" w:eastAsia="仿宋_GB2312" w:cs="仿宋_GB2312"/>
                <w:snapToGrid w:val="0"/>
                <w:kern w:val="0"/>
                <w:sz w:val="22"/>
                <w:szCs w:val="16"/>
                <w:u w:val="none"/>
              </w:rPr>
              <w:t>19年、</w:t>
            </w:r>
            <w:r>
              <w:rPr>
                <w:rFonts w:hint="eastAsia" w:ascii="仿宋_GB2312" w:hAnsi="仿宋_GB2312" w:eastAsia="仿宋_GB2312" w:cs="仿宋_GB2312"/>
                <w:snapToGrid w:val="0"/>
                <w:kern w:val="0"/>
                <w:sz w:val="22"/>
                <w:szCs w:val="16"/>
                <w:u w:val="none"/>
              </w:rPr>
              <w:t>2020年、2021年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2019年以来与申报项目相关领域的发明专利；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4、2019年以来牵头参与的省级以上项目情况。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项目建设背景、主要内容、关键技术、预期目标、市场前景</w:t>
      </w:r>
      <w:r>
        <w:rPr>
          <w:rFonts w:hint="eastAsia" w:ascii="楷体" w:hAnsi="楷体" w:eastAsia="楷体" w:cs="楷体"/>
          <w:sz w:val="24"/>
          <w:szCs w:val="24"/>
          <w:u w:val="none"/>
        </w:rPr>
        <w:t>等）</w:t>
      </w:r>
    </w:p>
    <w:tbl>
      <w:tblPr>
        <w:tblStyle w:val="10"/>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030" w:hRule="atLeast"/>
          <w:jc w:val="center"/>
        </w:trPr>
        <w:tc>
          <w:tcPr>
            <w:tcW w:w="8867" w:type="dxa"/>
            <w:noWrap w:val="0"/>
            <w:vAlign w:val="center"/>
          </w:tcPr>
          <w:p>
            <w:pPr>
              <w:spacing w:line="340" w:lineRule="exact"/>
              <w:rPr>
                <w:rFonts w:hint="eastAsia" w:ascii="仿宋" w:hAnsi="仿宋" w:eastAsia="仿宋" w:cs="仿宋"/>
                <w:sz w:val="24"/>
                <w:u w:val="none"/>
                <w:lang w:eastAsia="zh-CN"/>
              </w:rPr>
            </w:pPr>
            <w:r>
              <w:rPr>
                <w:rFonts w:hint="eastAsia" w:ascii="仿宋" w:hAnsi="仿宋" w:eastAsia="仿宋" w:cs="仿宋"/>
                <w:sz w:val="24"/>
                <w:u w:val="none"/>
                <w:lang w:eastAsia="zh-CN"/>
              </w:rPr>
              <w:t>（</w:t>
            </w:r>
            <w:r>
              <w:rPr>
                <w:rFonts w:hint="eastAsia" w:ascii="仿宋" w:hAnsi="仿宋" w:eastAsia="仿宋" w:cs="仿宋"/>
                <w:sz w:val="24"/>
                <w:u w:val="none"/>
                <w:lang w:val="en-US" w:eastAsia="zh-CN"/>
              </w:rPr>
              <w:t>500字以内</w:t>
            </w:r>
            <w:r>
              <w:rPr>
                <w:rFonts w:hint="eastAsia" w:ascii="仿宋" w:hAnsi="仿宋" w:eastAsia="仿宋" w:cs="仿宋"/>
                <w:sz w:val="24"/>
                <w:u w:val="none"/>
                <w:lang w:eastAsia="zh-CN"/>
              </w:rPr>
              <w:t>）</w:t>
            </w: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、实施路径、建设方案、功能特点、目标用户、成果提供形式、主要产品性能</w:t>
      </w:r>
      <w:r>
        <w:rPr>
          <w:rFonts w:hint="eastAsia" w:ascii="楷体" w:hAnsi="楷体" w:eastAsia="楷体" w:cs="楷体"/>
          <w:sz w:val="24"/>
          <w:szCs w:val="24"/>
          <w:u w:val="none"/>
        </w:rPr>
        <w:t>等）</w:t>
      </w:r>
    </w:p>
    <w:tbl>
      <w:tblPr>
        <w:tblStyle w:val="1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包括项目实施期内可量化的产品技术指标和产业化指标，以及应用推广价值、市场前景等</w:t>
      </w:r>
      <w:r>
        <w:rPr>
          <w:rFonts w:hint="eastAsia" w:ascii="楷体" w:hAnsi="楷体" w:eastAsia="楷体" w:cs="楷体"/>
          <w:sz w:val="24"/>
          <w:szCs w:val="24"/>
          <w:u w:val="none"/>
        </w:rPr>
        <w:t>）</w:t>
      </w:r>
    </w:p>
    <w:tbl>
      <w:tblPr>
        <w:tblStyle w:val="1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bookmarkStart w:id="3" w:name="_GoBack"/>
      <w:bookmarkEnd w:id="3"/>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7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VXbjMqg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lucHSWOWxzR8fu3449fx58v5DLb04dY&#10;46un8AhjFjHMWgcFNn9RBRmKpYezpXJIRGBxvlwslxU6L/BuShCHvf4eIKZ76S3JQUMBZ1as5PtP&#10;MZ2eTk9yN+fvtDFY57VxfxUQM1dYZnzimKM0bIaR+Ma3B1Tb47gb6nAfKTEPDt3MmzEFMAWbKdgF&#10;0NsOqSXY5XFwRL/ZJeRR6OUmJ+SxN46qCBzXKu/Cn3l59br8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VV24zKoBAABEAwAADgAAAAAAAAABACAAAAA1AQAAZHJzL2Uyb0RvYy54bWxQSwUG&#10;AAAAAAYABgBZAQAAUQU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VnmW6rAQAARAMAAA4AAAAAAAAAAQAgAAAANQEAAGRycy9lMm9Eb2MueG1sUEsF&#10;BgAAAAAGAAYAWQEAAFI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6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98635"/>
    <w:rsid w:val="27DEEB49"/>
    <w:rsid w:val="36BF87EC"/>
    <w:rsid w:val="3AFDD227"/>
    <w:rsid w:val="3F5FE8F0"/>
    <w:rsid w:val="3FBB226D"/>
    <w:rsid w:val="54FFB18F"/>
    <w:rsid w:val="5D7E81EC"/>
    <w:rsid w:val="5FDF7200"/>
    <w:rsid w:val="5FEFA87E"/>
    <w:rsid w:val="5FFFAFC9"/>
    <w:rsid w:val="634FBBAB"/>
    <w:rsid w:val="6F06283B"/>
    <w:rsid w:val="739F4AE7"/>
    <w:rsid w:val="77FAD9BB"/>
    <w:rsid w:val="78D3D585"/>
    <w:rsid w:val="7C8A87A6"/>
    <w:rsid w:val="7CCD56A9"/>
    <w:rsid w:val="7DF23733"/>
    <w:rsid w:val="7F5F93ED"/>
    <w:rsid w:val="7FCC0D9D"/>
    <w:rsid w:val="7FFB539A"/>
    <w:rsid w:val="7FFFAC9B"/>
    <w:rsid w:val="8BFEF178"/>
    <w:rsid w:val="BFE30705"/>
    <w:rsid w:val="C7E732B4"/>
    <w:rsid w:val="C9C7E7FA"/>
    <w:rsid w:val="CFEF2AC5"/>
    <w:rsid w:val="D787BEA1"/>
    <w:rsid w:val="DD9FFECE"/>
    <w:rsid w:val="E7F75214"/>
    <w:rsid w:val="EA67E1D4"/>
    <w:rsid w:val="EDF196AF"/>
    <w:rsid w:val="EF9BF421"/>
    <w:rsid w:val="EFAF78A3"/>
    <w:rsid w:val="F3D7EE57"/>
    <w:rsid w:val="F76F55D4"/>
    <w:rsid w:val="F7EFE748"/>
    <w:rsid w:val="FB75722D"/>
    <w:rsid w:val="FBBE3BF5"/>
    <w:rsid w:val="FFBFB21C"/>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Body Text Indent"/>
    <w:basedOn w:val="1"/>
    <w:unhideWhenUsed/>
    <w:qFormat/>
    <w:uiPriority w:val="99"/>
    <w:pPr>
      <w:spacing w:after="120" w:afterLines="0"/>
      <w:ind w:left="420" w:leftChars="2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9">
    <w:name w:val="Body Text First Indent 2"/>
    <w:basedOn w:val="4"/>
    <w:next w:val="1"/>
    <w:unhideWhenUsed/>
    <w:qFormat/>
    <w:uiPriority w:val="99"/>
    <w:pPr>
      <w:ind w:left="0" w:leftChars="0" w:firstLine="420"/>
    </w:pPr>
  </w:style>
  <w:style w:type="character" w:styleId="12">
    <w:name w:val="Strong"/>
    <w:qFormat/>
    <w:uiPriority w:val="0"/>
    <w:rPr>
      <w:b/>
    </w:rPr>
  </w:style>
  <w:style w:type="character" w:styleId="13">
    <w:name w:val="page number"/>
    <w:basedOn w:val="11"/>
    <w:qFormat/>
    <w:uiPriority w:val="0"/>
  </w:style>
  <w:style w:type="character" w:customStyle="1" w:styleId="14">
    <w:name w:val="页脚 Char"/>
    <w:basedOn w:val="11"/>
    <w:link w:val="6"/>
    <w:qFormat/>
    <w:uiPriority w:val="0"/>
    <w:rPr>
      <w:kern w:val="2"/>
      <w:sz w:val="18"/>
      <w:szCs w:val="18"/>
    </w:rPr>
  </w:style>
  <w:style w:type="character" w:customStyle="1" w:styleId="15">
    <w:name w:val="页眉 Char"/>
    <w:basedOn w:val="11"/>
    <w:link w:val="7"/>
    <w:qFormat/>
    <w:uiPriority w:val="0"/>
    <w:rPr>
      <w:kern w:val="2"/>
      <w:sz w:val="18"/>
      <w:szCs w:val="18"/>
    </w:rPr>
  </w:style>
  <w:style w:type="character" w:customStyle="1" w:styleId="16">
    <w:name w:val="NormalCharacter"/>
    <w:link w:val="17"/>
    <w:qFormat/>
    <w:uiPriority w:val="0"/>
    <w:rPr>
      <w:rFonts w:ascii="Calibri" w:hAnsi="Calibri"/>
    </w:rPr>
  </w:style>
  <w:style w:type="paragraph" w:customStyle="1" w:styleId="17">
    <w:name w:val="UserStyle_2"/>
    <w:basedOn w:val="1"/>
    <w:link w:val="16"/>
    <w:semiHidden/>
    <w:qFormat/>
    <w:uiPriority w:val="0"/>
    <w:pPr>
      <w:widowControl/>
      <w:textAlignment w:val="baseline"/>
    </w:pPr>
    <w:rPr>
      <w:rFonts w:ascii="Calibri" w:hAnsi="Calibri"/>
    </w:rPr>
  </w:style>
  <w:style w:type="paragraph" w:customStyle="1" w:styleId="18">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3872</Words>
  <Characters>4010</Characters>
  <Lines>4</Lines>
  <Paragraphs>1</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2020-08-07T17:09:00Z</dcterms:created>
  <dc:creator>谢辉</dc:creator>
  <cp:lastModifiedBy>王鹏</cp:lastModifiedBy>
  <cp:lastPrinted>2022-09-18T03:08:00Z</cp:lastPrinted>
  <dcterms:modified xsi:type="dcterms:W3CDTF">2022-09-28T10:26:27Z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45E48E8BECC94983B2C8F25359952FF1</vt:lpwstr>
  </property>
</Properties>
</file>